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B8" w:rsidRPr="009F35E0" w:rsidRDefault="00B62AB8" w:rsidP="00B62AB8">
      <w:pPr>
        <w:spacing w:before="40"/>
      </w:pPr>
      <w:bookmarkStart w:id="0" w:name="_GoBack"/>
      <w:bookmarkEnd w:id="0"/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4"/>
          <w:szCs w:val="20"/>
          <w:lang w:eastAsia="pl-PL"/>
        </w:rPr>
        <w:t xml:space="preserve"> 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F35E0">
        <w:rPr>
          <w:rFonts w:eastAsia="Times New Roman" w:cs="Times New Roman"/>
          <w:b/>
          <w:sz w:val="20"/>
          <w:szCs w:val="20"/>
          <w:lang w:eastAsia="pl-PL"/>
        </w:rPr>
        <w:t>Oświadczenie rzeczoznawcy majątkowego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>Oświadczam, iż działając na zlecenie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B62AB8" w:rsidRPr="009F35E0" w:rsidRDefault="0035432A" w:rsidP="0035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>…..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62AB8" w:rsidRPr="009F35E0" w:rsidRDefault="00B62AB8" w:rsidP="0035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9F35E0">
        <w:rPr>
          <w:rFonts w:eastAsia="Times New Roman" w:cs="Times New Roman"/>
          <w:i/>
          <w:sz w:val="20"/>
          <w:szCs w:val="20"/>
          <w:lang w:eastAsia="pl-PL"/>
        </w:rPr>
        <w:t>(</w:t>
      </w:r>
      <w:r w:rsidRPr="009F35E0">
        <w:rPr>
          <w:rFonts w:eastAsia="Times New Roman" w:cs="Times New Roman"/>
          <w:i/>
          <w:sz w:val="16"/>
          <w:szCs w:val="16"/>
          <w:lang w:eastAsia="pl-PL"/>
        </w:rPr>
        <w:t>nazwa / nazwisko)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35432A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proofErr w:type="gramStart"/>
      <w:r w:rsidRPr="009F35E0">
        <w:rPr>
          <w:rFonts w:eastAsia="Times New Roman" w:cs="Times New Roman"/>
          <w:sz w:val="20"/>
          <w:szCs w:val="20"/>
          <w:lang w:eastAsia="pl-PL"/>
        </w:rPr>
        <w:t>przyjmuję</w:t>
      </w:r>
      <w:proofErr w:type="gramEnd"/>
      <w:r w:rsidRPr="009F35E0">
        <w:rPr>
          <w:rFonts w:eastAsia="Times New Roman" w:cs="Times New Roman"/>
          <w:sz w:val="20"/>
          <w:szCs w:val="20"/>
          <w:lang w:eastAsia="pl-PL"/>
        </w:rPr>
        <w:t xml:space="preserve"> odpowiedzialność wobec B</w:t>
      </w:r>
      <w:r w:rsidR="00C412EB" w:rsidRPr="009F35E0">
        <w:rPr>
          <w:rFonts w:eastAsia="Times New Roman" w:cs="Times New Roman"/>
          <w:sz w:val="20"/>
          <w:szCs w:val="20"/>
          <w:lang w:eastAsia="pl-PL"/>
        </w:rPr>
        <w:t xml:space="preserve">anku </w:t>
      </w:r>
      <w:r w:rsidRPr="009F35E0">
        <w:rPr>
          <w:rFonts w:eastAsia="Times New Roman" w:cs="Times New Roman"/>
          <w:sz w:val="20"/>
          <w:szCs w:val="20"/>
          <w:lang w:eastAsia="pl-PL"/>
        </w:rPr>
        <w:t>G</w:t>
      </w:r>
      <w:r w:rsidR="00C412EB" w:rsidRPr="009F35E0">
        <w:rPr>
          <w:rFonts w:eastAsia="Times New Roman" w:cs="Times New Roman"/>
          <w:sz w:val="20"/>
          <w:szCs w:val="20"/>
          <w:lang w:eastAsia="pl-PL"/>
        </w:rPr>
        <w:t xml:space="preserve">ospodarstwa </w:t>
      </w:r>
      <w:r w:rsidRPr="009F35E0">
        <w:rPr>
          <w:rFonts w:eastAsia="Times New Roman" w:cs="Times New Roman"/>
          <w:sz w:val="20"/>
          <w:szCs w:val="20"/>
          <w:lang w:eastAsia="pl-PL"/>
        </w:rPr>
        <w:t>K</w:t>
      </w:r>
      <w:r w:rsidR="00C412EB" w:rsidRPr="009F35E0">
        <w:rPr>
          <w:rFonts w:eastAsia="Times New Roman" w:cs="Times New Roman"/>
          <w:sz w:val="20"/>
          <w:szCs w:val="20"/>
          <w:lang w:eastAsia="pl-PL"/>
        </w:rPr>
        <w:t>rajowego</w:t>
      </w:r>
      <w:r w:rsidRPr="009F35E0">
        <w:rPr>
          <w:rFonts w:eastAsia="Times New Roman" w:cs="Times New Roman"/>
          <w:sz w:val="20"/>
          <w:szCs w:val="20"/>
          <w:lang w:eastAsia="pl-PL"/>
        </w:rPr>
        <w:t xml:space="preserve"> z siedzibą w Warszawie</w:t>
      </w:r>
      <w:r w:rsidR="00C412EB" w:rsidRPr="009F35E0">
        <w:rPr>
          <w:rFonts w:eastAsia="Times New Roman" w:cs="Times New Roman"/>
          <w:sz w:val="20"/>
          <w:szCs w:val="20"/>
          <w:lang w:eastAsia="pl-PL"/>
        </w:rPr>
        <w:t>,</w:t>
      </w:r>
      <w:r w:rsidRPr="009F35E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>Al. Jerozolimskie 7</w:t>
      </w:r>
      <w:r w:rsidR="00C412EB" w:rsidRPr="009F35E0">
        <w:rPr>
          <w:rFonts w:eastAsia="Times New Roman" w:cs="Times New Roman"/>
          <w:sz w:val="20"/>
          <w:szCs w:val="20"/>
          <w:lang w:eastAsia="pl-PL"/>
        </w:rPr>
        <w:t>,</w:t>
      </w:r>
      <w:r w:rsidRPr="009F35E0">
        <w:rPr>
          <w:rFonts w:eastAsia="Times New Roman" w:cs="Times New Roman"/>
          <w:sz w:val="20"/>
          <w:szCs w:val="20"/>
          <w:lang w:eastAsia="pl-PL"/>
        </w:rPr>
        <w:t xml:space="preserve"> za operat szacunkowy nieruchomości położonej w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9F35E0">
        <w:rPr>
          <w:rFonts w:eastAsia="Times New Roman" w:cs="Times New Roman"/>
          <w:i/>
          <w:sz w:val="16"/>
          <w:szCs w:val="16"/>
          <w:lang w:eastAsia="pl-PL"/>
        </w:rPr>
        <w:t>(adres nieruchomości, nr działki, nr księgi wieczystej)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proofErr w:type="gramStart"/>
      <w:r w:rsidRPr="009F35E0">
        <w:rPr>
          <w:rFonts w:eastAsia="Times New Roman" w:cs="Times New Roman"/>
          <w:sz w:val="20"/>
          <w:szCs w:val="20"/>
          <w:lang w:eastAsia="pl-PL"/>
        </w:rPr>
        <w:t>sporządzony</w:t>
      </w:r>
      <w:proofErr w:type="gramEnd"/>
      <w:r w:rsidRPr="009F35E0">
        <w:rPr>
          <w:rFonts w:eastAsia="Times New Roman" w:cs="Times New Roman"/>
          <w:sz w:val="20"/>
          <w:szCs w:val="20"/>
          <w:lang w:eastAsia="pl-PL"/>
        </w:rPr>
        <w:t xml:space="preserve"> w dniu ……………………………. </w:t>
      </w:r>
      <w:proofErr w:type="gramStart"/>
      <w:r w:rsidRPr="009F35E0">
        <w:rPr>
          <w:rFonts w:eastAsia="Times New Roman" w:cs="Times New Roman"/>
          <w:sz w:val="20"/>
          <w:szCs w:val="20"/>
          <w:lang w:eastAsia="pl-PL"/>
        </w:rPr>
        <w:t>dla</w:t>
      </w:r>
      <w:proofErr w:type="gramEnd"/>
      <w:r w:rsidRPr="009F35E0">
        <w:rPr>
          <w:rFonts w:eastAsia="Times New Roman" w:cs="Times New Roman"/>
          <w:sz w:val="20"/>
          <w:szCs w:val="20"/>
          <w:lang w:eastAsia="pl-PL"/>
        </w:rPr>
        <w:t xml:space="preserve"> celów zabezpieczenia wierzytelności Banku.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>Ponadto oświadczam, że:</w:t>
      </w:r>
    </w:p>
    <w:p w:rsidR="00503928" w:rsidRPr="009F35E0" w:rsidRDefault="0050392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 xml:space="preserve">1) 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 xml:space="preserve">zapoznałem się z wymogami dla rzeczoznawców majątkowych dotyczącymi sporządzenia operatu szacunkowego nieruchomości dla potrzeb ustanowienia zabezpieczenia wierzytelności BGK, </w:t>
      </w:r>
    </w:p>
    <w:p w:rsidR="00B62AB8" w:rsidRPr="009F35E0" w:rsidRDefault="0050392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 xml:space="preserve">2) 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 xml:space="preserve">operat został sporządzony </w:t>
      </w:r>
      <w:r w:rsidRPr="009F35E0">
        <w:rPr>
          <w:rFonts w:eastAsia="Times New Roman" w:cs="Times New Roman"/>
          <w:sz w:val="20"/>
          <w:szCs w:val="20"/>
          <w:lang w:eastAsia="pl-PL"/>
        </w:rPr>
        <w:t xml:space="preserve">przeze mnie osobiście 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>zgodnie z ww. wymogami, a ewentualne braki w odniesieniu do ww. wymogów zostały wyjaśnione w operacie szacunkowym,</w:t>
      </w:r>
    </w:p>
    <w:p w:rsidR="00B62AB8" w:rsidRPr="009F35E0" w:rsidRDefault="0050392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>4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 xml:space="preserve">) </w:t>
      </w:r>
      <w:proofErr w:type="gramStart"/>
      <w:r w:rsidR="00B62AB8" w:rsidRPr="009F35E0">
        <w:rPr>
          <w:rFonts w:eastAsia="Times New Roman" w:cs="Times New Roman"/>
          <w:sz w:val="20"/>
          <w:szCs w:val="20"/>
          <w:lang w:eastAsia="pl-PL"/>
        </w:rPr>
        <w:t>działam jako</w:t>
      </w:r>
      <w:proofErr w:type="gramEnd"/>
      <w:r w:rsidR="00B62AB8" w:rsidRPr="009F35E0">
        <w:rPr>
          <w:rFonts w:eastAsia="Times New Roman" w:cs="Times New Roman"/>
          <w:sz w:val="20"/>
          <w:szCs w:val="20"/>
          <w:lang w:eastAsia="pl-PL"/>
        </w:rPr>
        <w:t xml:space="preserve"> niezależny rzeczoznawca i jestem osobą niezależną od procesu decyzyjnego w sprawie udzielenia kredytu pod ww. nieruchomość,</w:t>
      </w:r>
    </w:p>
    <w:p w:rsidR="00B62AB8" w:rsidRPr="009F35E0" w:rsidRDefault="0050392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>5) posiadam aktualn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 xml:space="preserve">e ubezpieczenie odpowiedzialności cywilnej z tytułu wykonywanego </w:t>
      </w:r>
      <w:r w:rsidRPr="009F35E0">
        <w:rPr>
          <w:rFonts w:eastAsia="Times New Roman" w:cs="Times New Roman"/>
          <w:sz w:val="20"/>
          <w:szCs w:val="20"/>
          <w:lang w:eastAsia="pl-PL"/>
        </w:rPr>
        <w:t>zawodu rzeczoznawcy majątkowego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 xml:space="preserve"> zawarte zgodnie z obowiązującymi przepisami prawa polskiego,</w:t>
      </w:r>
    </w:p>
    <w:p w:rsidR="00B62AB8" w:rsidRPr="009F35E0" w:rsidRDefault="0050392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>6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>) wyrażam zgodę na kontakt telefoniczny lu</w:t>
      </w:r>
      <w:r w:rsidR="003C1E30" w:rsidRPr="009F35E0">
        <w:rPr>
          <w:rFonts w:eastAsia="Times New Roman" w:cs="Times New Roman"/>
          <w:sz w:val="20"/>
          <w:szCs w:val="20"/>
          <w:lang w:eastAsia="pl-PL"/>
        </w:rPr>
        <w:t xml:space="preserve">b mailowy </w:t>
      </w:r>
      <w:r w:rsidR="00FE08C1">
        <w:rPr>
          <w:rFonts w:eastAsia="Times New Roman" w:cs="Times New Roman"/>
          <w:sz w:val="20"/>
          <w:szCs w:val="20"/>
          <w:lang w:eastAsia="pl-PL"/>
        </w:rPr>
        <w:t>(……</w:t>
      </w:r>
      <w:r w:rsidR="00FE08C1" w:rsidRPr="00FE08C1">
        <w:rPr>
          <w:rFonts w:eastAsia="Times New Roman" w:cs="Times New Roman"/>
          <w:sz w:val="20"/>
          <w:szCs w:val="20"/>
          <w:vertAlign w:val="subscript"/>
          <w:lang w:eastAsia="pl-PL"/>
        </w:rPr>
        <w:t>adres mailowy lub telefoniczny</w:t>
      </w:r>
      <w:r w:rsidR="00FE08C1">
        <w:rPr>
          <w:rFonts w:eastAsia="Times New Roman" w:cs="Times New Roman"/>
          <w:sz w:val="20"/>
          <w:szCs w:val="20"/>
          <w:vertAlign w:val="subscript"/>
          <w:lang w:eastAsia="pl-PL"/>
        </w:rPr>
        <w:t xml:space="preserve"> Rzeczoznawcy Majątkowego</w:t>
      </w:r>
      <w:r w:rsidR="00FE08C1">
        <w:rPr>
          <w:rFonts w:eastAsia="Times New Roman" w:cs="Times New Roman"/>
          <w:sz w:val="20"/>
          <w:szCs w:val="20"/>
          <w:lang w:eastAsia="pl-PL"/>
        </w:rPr>
        <w:t xml:space="preserve">…………) </w:t>
      </w:r>
      <w:r w:rsidR="003C1E30" w:rsidRPr="009F35E0">
        <w:rPr>
          <w:rFonts w:eastAsia="Times New Roman" w:cs="Times New Roman"/>
          <w:sz w:val="20"/>
          <w:szCs w:val="20"/>
          <w:lang w:eastAsia="pl-PL"/>
        </w:rPr>
        <w:t>pracownika B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>anku w celu wyjaśnienia wątpliwości związanych z operatem szacunkowym</w:t>
      </w:r>
      <w:r w:rsidR="006E627E" w:rsidRPr="009F35E0">
        <w:rPr>
          <w:rFonts w:eastAsia="Times New Roman" w:cs="Times New Roman"/>
          <w:sz w:val="20"/>
          <w:szCs w:val="20"/>
          <w:lang w:eastAsia="pl-PL"/>
        </w:rPr>
        <w:t xml:space="preserve"> i w razie </w:t>
      </w:r>
      <w:r w:rsidR="00B1237C" w:rsidRPr="009F35E0">
        <w:rPr>
          <w:rFonts w:eastAsia="Times New Roman" w:cs="Times New Roman"/>
          <w:sz w:val="20"/>
          <w:szCs w:val="20"/>
          <w:lang w:eastAsia="pl-PL"/>
        </w:rPr>
        <w:t xml:space="preserve">uzasadnionych </w:t>
      </w:r>
      <w:r w:rsidR="00202194">
        <w:rPr>
          <w:rFonts w:eastAsia="Times New Roman" w:cs="Times New Roman"/>
          <w:sz w:val="20"/>
          <w:szCs w:val="20"/>
          <w:lang w:eastAsia="pl-PL"/>
        </w:rPr>
        <w:t>spo</w:t>
      </w:r>
      <w:r w:rsidR="00B1237C" w:rsidRPr="009F35E0">
        <w:rPr>
          <w:rFonts w:eastAsia="Times New Roman" w:cs="Times New Roman"/>
          <w:sz w:val="20"/>
          <w:szCs w:val="20"/>
          <w:lang w:eastAsia="pl-PL"/>
        </w:rPr>
        <w:t xml:space="preserve">strzeżeń merytorycznych i / lub braków w dostarczonej dokumentacji </w:t>
      </w:r>
      <w:r w:rsidR="006E627E" w:rsidRPr="009F35E0">
        <w:rPr>
          <w:rFonts w:eastAsia="Times New Roman" w:cs="Times New Roman"/>
          <w:sz w:val="20"/>
          <w:szCs w:val="20"/>
          <w:lang w:eastAsia="pl-PL"/>
        </w:rPr>
        <w:t xml:space="preserve">dokonam stosownych </w:t>
      </w:r>
      <w:proofErr w:type="gramStart"/>
      <w:r w:rsidR="006E627E" w:rsidRPr="009F35E0">
        <w:rPr>
          <w:rFonts w:eastAsia="Times New Roman" w:cs="Times New Roman"/>
          <w:sz w:val="20"/>
          <w:szCs w:val="20"/>
          <w:lang w:eastAsia="pl-PL"/>
        </w:rPr>
        <w:t>korekt</w:t>
      </w:r>
      <w:proofErr w:type="gramEnd"/>
      <w:r w:rsidR="00B1237C" w:rsidRPr="009F35E0">
        <w:rPr>
          <w:rFonts w:eastAsia="Times New Roman" w:cs="Times New Roman"/>
          <w:sz w:val="20"/>
          <w:szCs w:val="20"/>
          <w:lang w:eastAsia="pl-PL"/>
        </w:rPr>
        <w:t xml:space="preserve"> i uzupełnień</w:t>
      </w:r>
      <w:r w:rsidR="006E627E" w:rsidRPr="009F35E0">
        <w:rPr>
          <w:rFonts w:eastAsia="Times New Roman" w:cs="Times New Roman"/>
          <w:sz w:val="20"/>
          <w:szCs w:val="20"/>
          <w:lang w:eastAsia="pl-PL"/>
        </w:rPr>
        <w:t>.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237C" w:rsidRPr="009F35E0" w:rsidRDefault="00B1237C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62AB8" w:rsidRPr="009F35E0" w:rsidRDefault="0035432A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F35E0">
        <w:rPr>
          <w:rFonts w:eastAsia="Times New Roman" w:cs="Times New Roman"/>
          <w:sz w:val="20"/>
          <w:szCs w:val="20"/>
          <w:lang w:eastAsia="pl-PL"/>
        </w:rPr>
        <w:t>………………………………………………..</w:t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 xml:space="preserve">                              </w:t>
      </w:r>
      <w:r w:rsidRPr="009F35E0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1F1AC2">
        <w:rPr>
          <w:rFonts w:eastAsia="Times New Roman" w:cs="Times New Roman"/>
          <w:sz w:val="20"/>
          <w:szCs w:val="20"/>
          <w:lang w:eastAsia="pl-PL"/>
        </w:rPr>
        <w:tab/>
      </w:r>
      <w:r w:rsidR="001F1AC2">
        <w:rPr>
          <w:rFonts w:eastAsia="Times New Roman" w:cs="Times New Roman"/>
          <w:sz w:val="20"/>
          <w:szCs w:val="20"/>
          <w:lang w:eastAsia="pl-PL"/>
        </w:rPr>
        <w:tab/>
      </w:r>
      <w:r w:rsidR="00B62AB8" w:rsidRPr="009F35E0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   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F35E0">
        <w:rPr>
          <w:rFonts w:eastAsia="Times New Roman" w:cs="Times New Roman"/>
          <w:i/>
          <w:sz w:val="16"/>
          <w:szCs w:val="16"/>
          <w:lang w:eastAsia="pl-PL"/>
        </w:rPr>
        <w:t xml:space="preserve">       Data, podpis i pieczęć Rzeczoznawcy </w:t>
      </w:r>
      <w:proofErr w:type="gramStart"/>
      <w:r w:rsidRPr="009F35E0">
        <w:rPr>
          <w:rFonts w:eastAsia="Times New Roman" w:cs="Times New Roman"/>
          <w:i/>
          <w:sz w:val="16"/>
          <w:szCs w:val="16"/>
          <w:lang w:eastAsia="pl-PL"/>
        </w:rPr>
        <w:t>Majątkowego</w:t>
      </w:r>
      <w:r w:rsidRPr="009F35E0"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</w:t>
      </w:r>
      <w:proofErr w:type="gramEnd"/>
      <w:r w:rsidRPr="009F35E0">
        <w:rPr>
          <w:rFonts w:eastAsia="Times New Roman" w:cs="Times New Roman"/>
          <w:sz w:val="16"/>
          <w:szCs w:val="16"/>
          <w:lang w:eastAsia="pl-PL"/>
        </w:rPr>
        <w:t xml:space="preserve">   </w:t>
      </w:r>
      <w:r w:rsidRPr="009F35E0">
        <w:rPr>
          <w:rFonts w:eastAsia="Times New Roman" w:cs="Times New Roman"/>
          <w:i/>
          <w:sz w:val="16"/>
          <w:szCs w:val="16"/>
          <w:lang w:eastAsia="pl-PL"/>
        </w:rPr>
        <w:t>Data przyjęcia operatu i podpis pracownika Banku</w:t>
      </w:r>
    </w:p>
    <w:p w:rsidR="00B62AB8" w:rsidRPr="009F35E0" w:rsidRDefault="00B62AB8" w:rsidP="00B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F56C33" w:rsidRPr="009F35E0" w:rsidRDefault="00F56C33"/>
    <w:sectPr w:rsidR="00F56C33" w:rsidRPr="009F35E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D4" w:rsidRDefault="00D56BD4" w:rsidP="00D56BD4">
      <w:pPr>
        <w:spacing w:after="0" w:line="240" w:lineRule="auto"/>
      </w:pPr>
      <w:r>
        <w:separator/>
      </w:r>
    </w:p>
  </w:endnote>
  <w:endnote w:type="continuationSeparator" w:id="0">
    <w:p w:rsidR="00D56BD4" w:rsidRDefault="00D56BD4" w:rsidP="00D5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D4" w:rsidRDefault="00D56BD4">
    <w:pPr>
      <w:pStyle w:val="Stopka"/>
    </w:pPr>
  </w:p>
  <w:p w:rsidR="00D56BD4" w:rsidRDefault="00D56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D4" w:rsidRDefault="00D56BD4" w:rsidP="00D56BD4">
      <w:pPr>
        <w:spacing w:after="0" w:line="240" w:lineRule="auto"/>
      </w:pPr>
      <w:r>
        <w:separator/>
      </w:r>
    </w:p>
  </w:footnote>
  <w:footnote w:type="continuationSeparator" w:id="0">
    <w:p w:rsidR="00D56BD4" w:rsidRDefault="00D56BD4" w:rsidP="00D5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79" w:rsidRDefault="00360E95" w:rsidP="00360E95">
    <w:pPr>
      <w:pStyle w:val="Nagwek"/>
      <w:jc w:val="right"/>
      <w:rPr>
        <w:sz w:val="18"/>
        <w:szCs w:val="18"/>
      </w:rPr>
    </w:pPr>
    <w:r w:rsidRPr="00360E95">
      <w:rPr>
        <w:sz w:val="18"/>
        <w:szCs w:val="18"/>
      </w:rPr>
      <w:ptab w:relativeTo="margin" w:alignment="center" w:leader="none"/>
    </w:r>
    <w:r w:rsidRPr="00360E95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Załącznik </w:t>
    </w:r>
    <w:proofErr w:type="gramStart"/>
    <w:r>
      <w:rPr>
        <w:sz w:val="18"/>
        <w:szCs w:val="18"/>
      </w:rPr>
      <w:t>nr 5</w:t>
    </w:r>
    <w:r w:rsidR="00C167CE">
      <w:rPr>
        <w:sz w:val="18"/>
        <w:szCs w:val="18"/>
      </w:rPr>
      <w:t>5</w:t>
    </w:r>
    <w:r w:rsidRPr="00360E95">
      <w:rPr>
        <w:sz w:val="18"/>
        <w:szCs w:val="18"/>
      </w:rPr>
      <w:t xml:space="preserve">  do</w:t>
    </w:r>
    <w:proofErr w:type="gramEnd"/>
    <w:r w:rsidRPr="00360E95">
      <w:rPr>
        <w:sz w:val="18"/>
        <w:szCs w:val="18"/>
      </w:rPr>
      <w:t xml:space="preserve"> procedury</w:t>
    </w:r>
  </w:p>
  <w:p w:rsidR="00360E95" w:rsidRPr="00360E95" w:rsidRDefault="00360E95" w:rsidP="00360E95">
    <w:pPr>
      <w:pStyle w:val="Nagwek"/>
      <w:jc w:val="right"/>
      <w:rPr>
        <w:sz w:val="18"/>
        <w:szCs w:val="18"/>
      </w:rPr>
    </w:pPr>
    <w:r w:rsidRPr="00360E95">
      <w:rPr>
        <w:sz w:val="18"/>
        <w:szCs w:val="18"/>
      </w:rPr>
      <w:t xml:space="preserve"> „Prawne zabezpieczenia wierzytelności BGK”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B8"/>
    <w:rsid w:val="00147E59"/>
    <w:rsid w:val="001F1AC2"/>
    <w:rsid w:val="00202194"/>
    <w:rsid w:val="0035432A"/>
    <w:rsid w:val="00360E95"/>
    <w:rsid w:val="003C1E30"/>
    <w:rsid w:val="003C49CB"/>
    <w:rsid w:val="00503928"/>
    <w:rsid w:val="00572A79"/>
    <w:rsid w:val="006E627E"/>
    <w:rsid w:val="0093749D"/>
    <w:rsid w:val="009F35E0"/>
    <w:rsid w:val="00B1237C"/>
    <w:rsid w:val="00B62AB8"/>
    <w:rsid w:val="00C167CE"/>
    <w:rsid w:val="00C412EB"/>
    <w:rsid w:val="00D56BD4"/>
    <w:rsid w:val="00F56C33"/>
    <w:rsid w:val="00F84535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D4"/>
  </w:style>
  <w:style w:type="paragraph" w:styleId="Stopka">
    <w:name w:val="footer"/>
    <w:basedOn w:val="Normalny"/>
    <w:link w:val="StopkaZnak"/>
    <w:uiPriority w:val="99"/>
    <w:unhideWhenUsed/>
    <w:rsid w:val="00D5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D4"/>
  </w:style>
  <w:style w:type="paragraph" w:styleId="Tekstdymka">
    <w:name w:val="Balloon Text"/>
    <w:basedOn w:val="Normalny"/>
    <w:link w:val="TekstdymkaZnak"/>
    <w:uiPriority w:val="99"/>
    <w:semiHidden/>
    <w:unhideWhenUsed/>
    <w:rsid w:val="00D5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D4"/>
  </w:style>
  <w:style w:type="paragraph" w:styleId="Stopka">
    <w:name w:val="footer"/>
    <w:basedOn w:val="Normalny"/>
    <w:link w:val="StopkaZnak"/>
    <w:uiPriority w:val="99"/>
    <w:unhideWhenUsed/>
    <w:rsid w:val="00D5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D4"/>
  </w:style>
  <w:style w:type="paragraph" w:styleId="Tekstdymka">
    <w:name w:val="Balloon Text"/>
    <w:basedOn w:val="Normalny"/>
    <w:link w:val="TekstdymkaZnak"/>
    <w:uiPriority w:val="99"/>
    <w:semiHidden/>
    <w:unhideWhenUsed/>
    <w:rsid w:val="00D5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ED42FB4BC6447853BFE678B1FB182" ma:contentTypeVersion="1" ma:contentTypeDescription="Utwórz nowy dokument." ma:contentTypeScope="" ma:versionID="32aec3f0b15a038bce9967c8f5664d0d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EK3D6Q4R3HVH-1029-217</_dlc_DocId>
    <_dlc_DocIdUrl xmlns="51558230-da65-4863-82dc-579f45735f64">
      <Url>http://intranet/wsparcie/procesy kredytowe i regulacje/Zabezpieczenia/_layouts/DocIdRedir.aspx?ID=EK3D6Q4R3HVH-1029-217</Url>
      <Description>EK3D6Q4R3HVH-1029-217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03D8-2879-48CC-B826-BB255A7C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20B9E-CD6C-4A67-B234-C3B97396FF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C68687-2E85-4F9B-8134-D18AD38695C0}">
  <ds:schemaRefs>
    <ds:schemaRef ds:uri="http://purl.org/dc/elements/1.1/"/>
    <ds:schemaRef ds:uri="http://schemas.microsoft.com/office/infopath/2007/PartnerControls"/>
    <ds:schemaRef ds:uri="51558230-da65-4863-82dc-579f45735f64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E9977F-13E6-452E-925D-F17104B0DB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57E2D6-9DDD-4A38-A7B8-D1F370D1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Krzywicka-Mizera, Edyta</dc:creator>
  <cp:lastModifiedBy>Mroźnik, Małgorzata</cp:lastModifiedBy>
  <cp:revision>2</cp:revision>
  <dcterms:created xsi:type="dcterms:W3CDTF">2017-06-30T06:05:00Z</dcterms:created>
  <dcterms:modified xsi:type="dcterms:W3CDTF">2017-06-30T06:05:00Z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0x010100C84ED42FB4BC6447853BFE678B1FB182</vt:lpwstr>
  </property>
  <property fmtid="{D5CDD505-2E9C-101B-9397-08002B2CF9AE}" pid="3" name="_dlc_DocIdItemGuid">
    <vt:lpwstr>61231e26-ac27-4bc0-8c1b-82fcd1ada9ba</vt:lpwstr>
  </property>
</Properties>
</file>